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188D3" w14:textId="77777777" w:rsidR="00310F4F" w:rsidRDefault="00310F4F" w:rsidP="00310F4F">
      <w:pPr>
        <w:pStyle w:val="Kop1"/>
        <w:ind w:left="-5"/>
      </w:pPr>
      <w:r>
        <w:t xml:space="preserve">Samenvatting inhoud kwalificatiedossier </w:t>
      </w:r>
    </w:p>
    <w:p w14:paraId="467AB88E" w14:textId="77777777" w:rsidR="00310F4F" w:rsidRDefault="00310F4F" w:rsidP="00310F4F">
      <w:pPr>
        <w:spacing w:after="0" w:line="259" w:lineRule="auto"/>
        <w:ind w:left="0" w:firstLine="0"/>
      </w:pPr>
      <w:r>
        <w:rPr>
          <w:color w:val="1F497D"/>
          <w:sz w:val="20"/>
        </w:rPr>
        <w:t xml:space="preserve"> </w:t>
      </w:r>
    </w:p>
    <w:p w14:paraId="0A77C615" w14:textId="77777777" w:rsidR="00706637" w:rsidRDefault="00706637" w:rsidP="00706637">
      <w:pPr>
        <w:spacing w:after="0"/>
      </w:pPr>
      <w:bookmarkStart w:id="0" w:name="_GoBack"/>
      <w:bookmarkEnd w:id="0"/>
      <w:r>
        <w:t>Het kwalificatiedossier bevat de kwalificatie-eisen voor het beroep en generieke onderdelen.</w:t>
      </w:r>
    </w:p>
    <w:p w14:paraId="2FF6C7A1" w14:textId="77777777" w:rsidR="00706637" w:rsidRDefault="00706637" w:rsidP="00706637">
      <w:pPr>
        <w:spacing w:after="0"/>
      </w:pPr>
      <w:r>
        <w:t xml:space="preserve"> </w:t>
      </w:r>
    </w:p>
    <w:p w14:paraId="29554794" w14:textId="77777777" w:rsidR="00706637" w:rsidRPr="00F9669F" w:rsidRDefault="00706637" w:rsidP="00706637">
      <w:pPr>
        <w:spacing w:after="0"/>
        <w:ind w:left="0"/>
        <w:rPr>
          <w:b/>
          <w:sz w:val="24"/>
          <w:szCs w:val="24"/>
        </w:rPr>
      </w:pPr>
      <w:r w:rsidRPr="00F9669F">
        <w:rPr>
          <w:b/>
          <w:sz w:val="24"/>
          <w:szCs w:val="24"/>
        </w:rPr>
        <w:t>Generieke onderdelen</w:t>
      </w:r>
    </w:p>
    <w:p w14:paraId="47A7B54F" w14:textId="77777777" w:rsidR="00706637" w:rsidRPr="00F9669F" w:rsidRDefault="00706637" w:rsidP="00706637">
      <w:pPr>
        <w:spacing w:after="0"/>
        <w:ind w:left="0"/>
      </w:pPr>
      <w:r w:rsidRPr="00F9669F">
        <w:t>Dit betreft de onderdelen:</w:t>
      </w:r>
    </w:p>
    <w:p w14:paraId="07E3688D" w14:textId="77777777" w:rsidR="00706637" w:rsidRDefault="00706637" w:rsidP="00706637">
      <w:pPr>
        <w:pStyle w:val="Lijstaline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Nederlands</w:t>
      </w:r>
    </w:p>
    <w:p w14:paraId="3A2E9C53" w14:textId="77777777" w:rsidR="00706637" w:rsidRDefault="00706637" w:rsidP="00706637">
      <w:pPr>
        <w:pStyle w:val="Lijstaline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Rekenen</w:t>
      </w:r>
    </w:p>
    <w:p w14:paraId="292FF159" w14:textId="77777777" w:rsidR="00706637" w:rsidRDefault="00706637" w:rsidP="00706637">
      <w:pPr>
        <w:pStyle w:val="Lijstaline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Loopbaan en burgerschap</w:t>
      </w:r>
    </w:p>
    <w:p w14:paraId="2F4AAAF7" w14:textId="77777777" w:rsidR="00706637" w:rsidRPr="00F9669F" w:rsidRDefault="00706637" w:rsidP="00706637">
      <w:pPr>
        <w:pStyle w:val="Lijstaline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Engels (alleen mbo-4)</w:t>
      </w:r>
    </w:p>
    <w:p w14:paraId="5E8D9215" w14:textId="77777777" w:rsidR="00706637" w:rsidRDefault="00706637" w:rsidP="00706637">
      <w:pPr>
        <w:spacing w:after="0" w:line="256" w:lineRule="auto"/>
        <w:ind w:left="2" w:firstLine="0"/>
      </w:pPr>
      <w:r>
        <w:rPr>
          <w:color w:val="1F487C"/>
          <w:sz w:val="20"/>
        </w:rPr>
        <w:t xml:space="preserve"> </w:t>
      </w:r>
    </w:p>
    <w:p w14:paraId="782A0CFD" w14:textId="77777777" w:rsidR="00706637" w:rsidRPr="00F9669F" w:rsidRDefault="00706637" w:rsidP="00706637">
      <w:pPr>
        <w:spacing w:after="0" w:line="256" w:lineRule="auto"/>
        <w:ind w:left="2" w:firstLine="0"/>
        <w:rPr>
          <w:b/>
          <w:sz w:val="24"/>
          <w:szCs w:val="24"/>
        </w:rPr>
      </w:pPr>
      <w:r w:rsidRPr="00F9669F">
        <w:rPr>
          <w:b/>
          <w:sz w:val="24"/>
          <w:szCs w:val="24"/>
        </w:rPr>
        <w:t xml:space="preserve">De </w:t>
      </w:r>
      <w:proofErr w:type="spellStart"/>
      <w:r w:rsidRPr="00F9669F">
        <w:rPr>
          <w:b/>
          <w:sz w:val="24"/>
          <w:szCs w:val="24"/>
        </w:rPr>
        <w:t>beroepsspecifieke</w:t>
      </w:r>
      <w:proofErr w:type="spellEnd"/>
      <w:r w:rsidRPr="00F9669F">
        <w:rPr>
          <w:b/>
          <w:sz w:val="24"/>
          <w:szCs w:val="24"/>
        </w:rPr>
        <w:t xml:space="preserve"> onderdelen</w:t>
      </w:r>
    </w:p>
    <w:p w14:paraId="3F735E15" w14:textId="77777777" w:rsidR="00310F4F" w:rsidRDefault="00310F4F" w:rsidP="00310F4F">
      <w:pPr>
        <w:spacing w:after="0" w:line="259" w:lineRule="auto"/>
        <w:ind w:left="0" w:firstLine="0"/>
      </w:pPr>
      <w:r>
        <w:t xml:space="preserve"> </w:t>
      </w:r>
    </w:p>
    <w:p w14:paraId="47ED11FD" w14:textId="77777777" w:rsidR="00310F4F" w:rsidRDefault="00310F4F" w:rsidP="00310F4F">
      <w:pPr>
        <w:spacing w:after="0" w:line="259" w:lineRule="auto"/>
        <w:ind w:left="-5"/>
      </w:pPr>
      <w:r>
        <w:rPr>
          <w:b/>
        </w:rPr>
        <w:t xml:space="preserve">Basisdeel </w:t>
      </w:r>
    </w:p>
    <w:p w14:paraId="6CD7DFE3" w14:textId="77777777" w:rsidR="00310F4F" w:rsidRDefault="00310F4F" w:rsidP="00310F4F">
      <w:pPr>
        <w:ind w:left="-5"/>
      </w:pPr>
      <w:r>
        <w:t xml:space="preserve">De verwantschap tussen de verschillende profielen in dit kwalificatiedossier bevindt zich op de volgende </w:t>
      </w:r>
      <w:proofErr w:type="spellStart"/>
      <w:r>
        <w:t>beroepsspecifieke</w:t>
      </w:r>
      <w:proofErr w:type="spellEnd"/>
      <w:r>
        <w:t xml:space="preserve"> kerntaken en werkprocessen: </w:t>
      </w:r>
    </w:p>
    <w:p w14:paraId="30B50485" w14:textId="77777777" w:rsidR="00310F4F" w:rsidRDefault="00310F4F" w:rsidP="00310F4F">
      <w:pPr>
        <w:spacing w:after="0" w:line="259" w:lineRule="auto"/>
        <w:ind w:left="0" w:firstLine="0"/>
      </w:pPr>
      <w:r>
        <w:t xml:space="preserve"> </w:t>
      </w:r>
    </w:p>
    <w:p w14:paraId="2B7B424D" w14:textId="77777777" w:rsidR="00310F4F" w:rsidRDefault="00310F4F" w:rsidP="00310F4F">
      <w:pPr>
        <w:ind w:left="-5"/>
      </w:pPr>
      <w:r>
        <w:t xml:space="preserve">B1-K1 Onderzoekt de markt en doet voorstellen voor commercieel beleid </w:t>
      </w:r>
    </w:p>
    <w:p w14:paraId="32AB5199" w14:textId="77777777" w:rsidR="00310F4F" w:rsidRDefault="00310F4F" w:rsidP="00310F4F">
      <w:pPr>
        <w:numPr>
          <w:ilvl w:val="0"/>
          <w:numId w:val="1"/>
        </w:numPr>
        <w:spacing w:after="62"/>
        <w:ind w:hanging="360"/>
      </w:pPr>
      <w:r>
        <w:t xml:space="preserve">B1-K1-W1 Verzamelt klant-, product- en marktinformatie </w:t>
      </w:r>
    </w:p>
    <w:p w14:paraId="71663B50" w14:textId="77777777" w:rsidR="00310F4F" w:rsidRDefault="00310F4F" w:rsidP="00310F4F">
      <w:pPr>
        <w:numPr>
          <w:ilvl w:val="0"/>
          <w:numId w:val="1"/>
        </w:numPr>
        <w:spacing w:after="227"/>
        <w:ind w:hanging="360"/>
      </w:pPr>
      <w:r>
        <w:t xml:space="preserve">B1-K1-W2 Doet voorstellen voor verkoopbeleid, marketingbeleid en/of marktbewerking </w:t>
      </w:r>
    </w:p>
    <w:p w14:paraId="79FE5901" w14:textId="77777777" w:rsidR="00310F4F" w:rsidRDefault="00310F4F" w:rsidP="00310F4F">
      <w:pPr>
        <w:ind w:left="-5"/>
      </w:pPr>
      <w:r>
        <w:t xml:space="preserve">B1-K2 Voert het verkooptraject uit </w:t>
      </w:r>
    </w:p>
    <w:p w14:paraId="2DA97FC3" w14:textId="77777777" w:rsidR="00310F4F" w:rsidRDefault="00310F4F" w:rsidP="00310F4F">
      <w:pPr>
        <w:numPr>
          <w:ilvl w:val="0"/>
          <w:numId w:val="1"/>
        </w:numPr>
        <w:spacing w:after="60"/>
        <w:ind w:hanging="360"/>
      </w:pPr>
      <w:r>
        <w:t xml:space="preserve">B1-K2-W1 Bereidt het verkooptraject voor </w:t>
      </w:r>
    </w:p>
    <w:p w14:paraId="5A97342E" w14:textId="77777777" w:rsidR="00310F4F" w:rsidRDefault="00310F4F" w:rsidP="00310F4F">
      <w:pPr>
        <w:numPr>
          <w:ilvl w:val="0"/>
          <w:numId w:val="1"/>
        </w:numPr>
        <w:spacing w:after="62"/>
        <w:ind w:hanging="360"/>
      </w:pPr>
      <w:r>
        <w:t xml:space="preserve">B1-K2-W2 Acquireert klanten en/of opdrachten </w:t>
      </w:r>
    </w:p>
    <w:p w14:paraId="75B9A877" w14:textId="77777777" w:rsidR="00310F4F" w:rsidRDefault="00310F4F" w:rsidP="00310F4F">
      <w:pPr>
        <w:numPr>
          <w:ilvl w:val="0"/>
          <w:numId w:val="1"/>
        </w:numPr>
        <w:spacing w:after="62"/>
        <w:ind w:hanging="360"/>
      </w:pPr>
      <w:r>
        <w:t xml:space="preserve">B1-K2-W3 Voert verkoopgesprekken </w:t>
      </w:r>
    </w:p>
    <w:p w14:paraId="6E80E2AD" w14:textId="77777777" w:rsidR="00310F4F" w:rsidRDefault="00310F4F" w:rsidP="00310F4F">
      <w:pPr>
        <w:numPr>
          <w:ilvl w:val="0"/>
          <w:numId w:val="1"/>
        </w:numPr>
        <w:spacing w:after="59"/>
        <w:ind w:hanging="360"/>
      </w:pPr>
      <w:r>
        <w:t xml:space="preserve">B1-K2-W4 Doet een aanbod met prijsberekening </w:t>
      </w:r>
    </w:p>
    <w:p w14:paraId="6184F404" w14:textId="77777777" w:rsidR="00310F4F" w:rsidRDefault="00310F4F" w:rsidP="00310F4F">
      <w:pPr>
        <w:numPr>
          <w:ilvl w:val="0"/>
          <w:numId w:val="1"/>
        </w:numPr>
        <w:spacing w:after="227"/>
        <w:ind w:hanging="360"/>
      </w:pPr>
      <w:r>
        <w:t xml:space="preserve">B1-K2-W5 Verzorgt het (interne) ordertraject </w:t>
      </w:r>
    </w:p>
    <w:p w14:paraId="44923051" w14:textId="77777777" w:rsidR="00310F4F" w:rsidRDefault="00310F4F" w:rsidP="00310F4F">
      <w:pPr>
        <w:ind w:left="-5"/>
      </w:pPr>
      <w:r>
        <w:t xml:space="preserve">B1-K3 Zorgt voor relatiebeheer en klantenservice </w:t>
      </w:r>
    </w:p>
    <w:p w14:paraId="37547EB9" w14:textId="77777777" w:rsidR="00310F4F" w:rsidRDefault="00310F4F" w:rsidP="00310F4F">
      <w:pPr>
        <w:numPr>
          <w:ilvl w:val="0"/>
          <w:numId w:val="1"/>
        </w:numPr>
        <w:spacing w:after="61"/>
        <w:ind w:hanging="360"/>
      </w:pPr>
      <w:r>
        <w:t xml:space="preserve">B1-K3-W1 Onderhoudt klantcontact en voert aftersales uit </w:t>
      </w:r>
    </w:p>
    <w:p w14:paraId="3F8E5D3E" w14:textId="77777777" w:rsidR="00310F4F" w:rsidRDefault="00310F4F" w:rsidP="00310F4F">
      <w:pPr>
        <w:numPr>
          <w:ilvl w:val="0"/>
          <w:numId w:val="1"/>
        </w:numPr>
        <w:spacing w:after="62"/>
        <w:ind w:hanging="360"/>
      </w:pPr>
      <w:r>
        <w:t xml:space="preserve">B1-K3-W2 Behandelt klachten </w:t>
      </w:r>
    </w:p>
    <w:p w14:paraId="539BEBCA" w14:textId="77777777" w:rsidR="00310F4F" w:rsidRDefault="00310F4F" w:rsidP="00310F4F">
      <w:pPr>
        <w:numPr>
          <w:ilvl w:val="0"/>
          <w:numId w:val="1"/>
        </w:numPr>
        <w:spacing w:after="59"/>
        <w:ind w:hanging="360"/>
      </w:pPr>
      <w:r>
        <w:t xml:space="preserve">B1-K3-W3 Voert promotieactiviteiten uit </w:t>
      </w:r>
    </w:p>
    <w:p w14:paraId="1FB17D2D" w14:textId="77777777" w:rsidR="00310F4F" w:rsidRDefault="00310F4F" w:rsidP="00310F4F">
      <w:pPr>
        <w:numPr>
          <w:ilvl w:val="0"/>
          <w:numId w:val="1"/>
        </w:numPr>
        <w:spacing w:after="28"/>
        <w:ind w:hanging="360"/>
      </w:pPr>
      <w:r>
        <w:t xml:space="preserve">B1-K3-W4 Voert </w:t>
      </w:r>
      <w:proofErr w:type="spellStart"/>
      <w:r>
        <w:t>webcare</w:t>
      </w:r>
      <w:proofErr w:type="spellEnd"/>
      <w:r>
        <w:t xml:space="preserve"> werkzaamheden uit </w:t>
      </w:r>
    </w:p>
    <w:p w14:paraId="771BE430" w14:textId="77777777" w:rsidR="00310F4F" w:rsidRDefault="00310F4F" w:rsidP="00310F4F">
      <w:pPr>
        <w:spacing w:after="218" w:line="259" w:lineRule="auto"/>
        <w:ind w:left="360" w:firstLine="0"/>
      </w:pPr>
      <w:r>
        <w:t xml:space="preserve"> </w:t>
      </w:r>
    </w:p>
    <w:p w14:paraId="040DF22A" w14:textId="77777777" w:rsidR="00310F4F" w:rsidRDefault="00310F4F" w:rsidP="00310F4F">
      <w:pPr>
        <w:spacing w:after="0" w:line="259" w:lineRule="auto"/>
        <w:ind w:left="-5"/>
      </w:pPr>
      <w:r>
        <w:rPr>
          <w:b/>
        </w:rPr>
        <w:t xml:space="preserve">Profieldeel </w:t>
      </w:r>
    </w:p>
    <w:p w14:paraId="260FD7F4" w14:textId="77777777" w:rsidR="00310F4F" w:rsidRDefault="00310F4F" w:rsidP="00310F4F">
      <w:pPr>
        <w:ind w:left="-5"/>
      </w:pPr>
      <w:r>
        <w:t xml:space="preserve">De profielen in dit kwalificatiedossier hebben de volgende kerntaken en werkprocessen: </w:t>
      </w:r>
    </w:p>
    <w:p w14:paraId="48DC62F0" w14:textId="77777777" w:rsidR="00310F4F" w:rsidRDefault="00310F4F" w:rsidP="00310F4F">
      <w:pPr>
        <w:spacing w:after="0" w:line="259" w:lineRule="auto"/>
        <w:ind w:left="0" w:firstLine="0"/>
      </w:pPr>
      <w:r>
        <w:t xml:space="preserve"> </w:t>
      </w:r>
    </w:p>
    <w:p w14:paraId="49CC6CF9" w14:textId="77777777" w:rsidR="00310F4F" w:rsidRDefault="00310F4F" w:rsidP="00310F4F">
      <w:pPr>
        <w:spacing w:after="0" w:line="259" w:lineRule="auto"/>
        <w:ind w:left="-5"/>
      </w:pPr>
      <w:r>
        <w:rPr>
          <w:b/>
          <w:sz w:val="20"/>
        </w:rPr>
        <w:t>P1 Commercieel medewerker</w:t>
      </w:r>
      <w:r>
        <w:rPr>
          <w:b/>
          <w:i/>
          <w:sz w:val="20"/>
        </w:rPr>
        <w:t xml:space="preserve"> </w:t>
      </w:r>
    </w:p>
    <w:p w14:paraId="427D79DA" w14:textId="77777777" w:rsidR="00310F4F" w:rsidRDefault="00310F4F" w:rsidP="00310F4F">
      <w:pPr>
        <w:spacing w:after="201" w:line="259" w:lineRule="auto"/>
        <w:ind w:left="708" w:firstLine="0"/>
      </w:pPr>
      <w:r>
        <w:rPr>
          <w:i/>
        </w:rPr>
        <w:t xml:space="preserve">Geen extra kerntaken en werkprocessen </w:t>
      </w:r>
    </w:p>
    <w:p w14:paraId="62B88186" w14:textId="77777777" w:rsidR="00310F4F" w:rsidRDefault="00310F4F" w:rsidP="00310F4F">
      <w:pPr>
        <w:spacing w:after="0" w:line="259" w:lineRule="auto"/>
        <w:ind w:left="0" w:firstLine="0"/>
      </w:pPr>
      <w:r>
        <w:rPr>
          <w:i/>
          <w:sz w:val="20"/>
        </w:rPr>
        <w:t xml:space="preserve"> </w:t>
      </w:r>
    </w:p>
    <w:p w14:paraId="5B4DF002" w14:textId="77777777" w:rsidR="00310F4F" w:rsidRDefault="00310F4F" w:rsidP="00310F4F">
      <w:pPr>
        <w:spacing w:after="0" w:line="259" w:lineRule="auto"/>
        <w:ind w:left="-5"/>
      </w:pPr>
      <w:r>
        <w:rPr>
          <w:b/>
          <w:sz w:val="20"/>
        </w:rPr>
        <w:t xml:space="preserve">P4 (Junior) accountmanager </w:t>
      </w:r>
    </w:p>
    <w:p w14:paraId="57FD6001" w14:textId="77777777" w:rsidR="00310F4F" w:rsidRDefault="00310F4F" w:rsidP="00310F4F">
      <w:pPr>
        <w:spacing w:after="59"/>
        <w:ind w:left="730"/>
      </w:pPr>
      <w:r>
        <w:t xml:space="preserve">P4-K1 Voert het accountmanagement uit </w:t>
      </w:r>
    </w:p>
    <w:p w14:paraId="2E58FA0E" w14:textId="77777777" w:rsidR="00310F4F" w:rsidRDefault="00310F4F" w:rsidP="00310F4F">
      <w:pPr>
        <w:numPr>
          <w:ilvl w:val="0"/>
          <w:numId w:val="1"/>
        </w:numPr>
        <w:spacing w:after="62"/>
        <w:ind w:hanging="360"/>
      </w:pPr>
      <w:r>
        <w:t xml:space="preserve">P4-K1-W1 Voert accountanalyses uit </w:t>
      </w:r>
    </w:p>
    <w:p w14:paraId="267DAFF2" w14:textId="77777777" w:rsidR="00310F4F" w:rsidRDefault="00310F4F" w:rsidP="00310F4F">
      <w:pPr>
        <w:numPr>
          <w:ilvl w:val="0"/>
          <w:numId w:val="1"/>
        </w:numPr>
        <w:spacing w:after="62"/>
        <w:ind w:hanging="360"/>
      </w:pPr>
      <w:r>
        <w:t xml:space="preserve">P4-K1-W2 Stelt accountplannen op </w:t>
      </w:r>
    </w:p>
    <w:p w14:paraId="3ED3ADFB" w14:textId="77777777" w:rsidR="00310F4F" w:rsidRDefault="00310F4F" w:rsidP="00310F4F">
      <w:pPr>
        <w:numPr>
          <w:ilvl w:val="0"/>
          <w:numId w:val="1"/>
        </w:numPr>
        <w:spacing w:after="62"/>
        <w:ind w:hanging="360"/>
      </w:pPr>
      <w:r>
        <w:t xml:space="preserve">P4-K1-W3 Coördineert de uitvoering van accountplannen en stelt deze bij </w:t>
      </w:r>
    </w:p>
    <w:p w14:paraId="59C65292" w14:textId="77777777" w:rsidR="00310F4F" w:rsidRDefault="00310F4F" w:rsidP="00310F4F">
      <w:pPr>
        <w:numPr>
          <w:ilvl w:val="0"/>
          <w:numId w:val="1"/>
        </w:numPr>
        <w:spacing w:after="60"/>
        <w:ind w:hanging="360"/>
      </w:pPr>
      <w:r>
        <w:t xml:space="preserve">P4-K1-W4 Evalueert de accountplannen en stelt verbeteringen voor </w:t>
      </w:r>
    </w:p>
    <w:p w14:paraId="285A8375" w14:textId="77777777" w:rsidR="00310F4F" w:rsidRDefault="00310F4F" w:rsidP="00310F4F">
      <w:pPr>
        <w:numPr>
          <w:ilvl w:val="0"/>
          <w:numId w:val="1"/>
        </w:numPr>
        <w:spacing w:after="227"/>
        <w:ind w:hanging="360"/>
      </w:pPr>
      <w:r>
        <w:t xml:space="preserve">P4-K1-W5 Bouwt een netwerk op en onderhoudt dit </w:t>
      </w:r>
    </w:p>
    <w:p w14:paraId="3371DFDE" w14:textId="77777777" w:rsidR="00C32476" w:rsidRDefault="00C32476"/>
    <w:sectPr w:rsidR="00C32476" w:rsidSect="00706637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464E0"/>
    <w:multiLevelType w:val="hybridMultilevel"/>
    <w:tmpl w:val="51B852EC"/>
    <w:lvl w:ilvl="0" w:tplc="7F16F396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2865B4">
      <w:start w:val="1"/>
      <w:numFmt w:val="bullet"/>
      <w:lvlText w:val="o"/>
      <w:lvlJc w:val="left"/>
      <w:pPr>
        <w:ind w:left="1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26763E">
      <w:start w:val="1"/>
      <w:numFmt w:val="bullet"/>
      <w:lvlText w:val="▪"/>
      <w:lvlJc w:val="left"/>
      <w:pPr>
        <w:ind w:left="2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FEE2F0">
      <w:start w:val="1"/>
      <w:numFmt w:val="bullet"/>
      <w:lvlText w:val="•"/>
      <w:lvlJc w:val="left"/>
      <w:pPr>
        <w:ind w:left="2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003BAC">
      <w:start w:val="1"/>
      <w:numFmt w:val="bullet"/>
      <w:lvlText w:val="o"/>
      <w:lvlJc w:val="left"/>
      <w:pPr>
        <w:ind w:left="3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B2EF50">
      <w:start w:val="1"/>
      <w:numFmt w:val="bullet"/>
      <w:lvlText w:val="▪"/>
      <w:lvlJc w:val="left"/>
      <w:pPr>
        <w:ind w:left="4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FC1AF8">
      <w:start w:val="1"/>
      <w:numFmt w:val="bullet"/>
      <w:lvlText w:val="•"/>
      <w:lvlJc w:val="left"/>
      <w:pPr>
        <w:ind w:left="4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547D08">
      <w:start w:val="1"/>
      <w:numFmt w:val="bullet"/>
      <w:lvlText w:val="o"/>
      <w:lvlJc w:val="left"/>
      <w:pPr>
        <w:ind w:left="5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6E611C">
      <w:start w:val="1"/>
      <w:numFmt w:val="bullet"/>
      <w:lvlText w:val="▪"/>
      <w:lvlJc w:val="left"/>
      <w:pPr>
        <w:ind w:left="6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C62ABA"/>
    <w:multiLevelType w:val="hybridMultilevel"/>
    <w:tmpl w:val="B37E7FE4"/>
    <w:lvl w:ilvl="0" w:tplc="F668852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8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4F"/>
    <w:rsid w:val="00310F4F"/>
    <w:rsid w:val="00706637"/>
    <w:rsid w:val="00AB4041"/>
    <w:rsid w:val="00C3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719D7"/>
  <w15:chartTrackingRefBased/>
  <w15:docId w15:val="{BA192D72-41B3-4E43-9784-09D34B80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10F4F"/>
    <w:pPr>
      <w:spacing w:after="5" w:line="249" w:lineRule="auto"/>
      <w:ind w:left="10" w:hanging="10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AB4041"/>
    <w:pPr>
      <w:keepNext/>
      <w:keepLines/>
      <w:spacing w:before="240" w:after="0" w:line="240" w:lineRule="auto"/>
      <w:outlineLvl w:val="0"/>
    </w:pPr>
    <w:rPr>
      <w:rFonts w:eastAsiaTheme="majorEastAsia" w:cstheme="majorBidi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nhideWhenUsed/>
    <w:qFormat/>
    <w:rsid w:val="00AB4041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AB4041"/>
    <w:rPr>
      <w:rFonts w:eastAsiaTheme="majorEastAsia" w:cstheme="majorBidi"/>
      <w:b/>
      <w:bCs/>
      <w:color w:val="000000" w:themeColor="text1"/>
      <w:sz w:val="28"/>
      <w:szCs w:val="26"/>
      <w:lang w:eastAsia="nl-NL"/>
    </w:rPr>
  </w:style>
  <w:style w:type="character" w:customStyle="1" w:styleId="Kop1Char">
    <w:name w:val="Kop 1 Char"/>
    <w:basedOn w:val="Standaardalinea-lettertype"/>
    <w:link w:val="Kop1"/>
    <w:rsid w:val="00AB4041"/>
    <w:rPr>
      <w:rFonts w:eastAsiaTheme="majorEastAsia" w:cstheme="majorBidi"/>
      <w:sz w:val="28"/>
      <w:szCs w:val="32"/>
      <w:lang w:eastAsia="nl-NL"/>
    </w:rPr>
  </w:style>
  <w:style w:type="paragraph" w:styleId="Lijstalinea">
    <w:name w:val="List Paragraph"/>
    <w:basedOn w:val="Standaard"/>
    <w:uiPriority w:val="34"/>
    <w:qFormat/>
    <w:rsid w:val="00706637"/>
    <w:pPr>
      <w:spacing w:after="200" w:line="276" w:lineRule="auto"/>
      <w:ind w:left="720" w:firstLine="0"/>
      <w:contextualSpacing/>
    </w:pPr>
    <w:rPr>
      <w:rFonts w:eastAsia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0510CDB831D42A1DD336C8A225C32" ma:contentTypeVersion="10" ma:contentTypeDescription="Een nieuw document maken." ma:contentTypeScope="" ma:versionID="be7e699c809e6691aea139b8513872d6">
  <xsd:schema xmlns:xsd="http://www.w3.org/2001/XMLSchema" xmlns:xs="http://www.w3.org/2001/XMLSchema" xmlns:p="http://schemas.microsoft.com/office/2006/metadata/properties" xmlns:ns3="9e294b5c-a1cb-44d9-ba84-5bc47e4ca06b" xmlns:ns4="d2fd9e46-1413-4122-a9fd-d87dc0360799" targetNamespace="http://schemas.microsoft.com/office/2006/metadata/properties" ma:root="true" ma:fieldsID="2cf8a3e15c1f1a4dcad790a7a59ea59b" ns3:_="" ns4:_="">
    <xsd:import namespace="9e294b5c-a1cb-44d9-ba84-5bc47e4ca06b"/>
    <xsd:import namespace="d2fd9e46-1413-4122-a9fd-d87dc03607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4b5c-a1cb-44d9-ba84-5bc47e4ca0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d9e46-1413-4122-a9fd-d87dc0360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7CDE46-89C3-45B0-BB8B-BD54CAA82C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7540D0-E396-42B7-8410-AFF4D8B11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13197-92DB-4954-8462-64A11E039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94b5c-a1cb-44d9-ba84-5bc47e4ca06b"/>
    <ds:schemaRef ds:uri="d2fd9e46-1413-4122-a9fd-d87dc0360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HC-VLC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Tilborgh, E.H. van (ThE)</dc:creator>
  <cp:keywords/>
  <dc:description/>
  <cp:lastModifiedBy>Tilborgh, E.H. van (ThE)</cp:lastModifiedBy>
  <cp:revision>2</cp:revision>
  <dcterms:created xsi:type="dcterms:W3CDTF">2020-09-10T11:22:00Z</dcterms:created>
  <dcterms:modified xsi:type="dcterms:W3CDTF">2020-09-10T11:22:00Z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0x01010093F0510CDB831D42A1DD336C8A225C32</vt:lpwstr>
  </property>
</Properties>
</file>